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B7" w:rsidRDefault="003907B7" w:rsidP="00390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B7" w:rsidRDefault="003907B7" w:rsidP="001D3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1"/>
      </w:tblGrid>
      <w:tr w:rsidR="003907B7" w:rsidTr="0020396D">
        <w:trPr>
          <w:trHeight w:val="3120"/>
        </w:trPr>
        <w:tc>
          <w:tcPr>
            <w:tcW w:w="3691" w:type="dxa"/>
          </w:tcPr>
          <w:p w:rsidR="003907B7" w:rsidRPr="00B76DB3" w:rsidRDefault="003907B7" w:rsidP="003907B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3F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907B7" w:rsidRPr="00B76DB3" w:rsidRDefault="003907B7" w:rsidP="003907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к решению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 xml:space="preserve">Ароматновского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совета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Белогорского районного совета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Крым</w:t>
            </w:r>
            <w:r w:rsidR="0001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D763BB">
              <w:rPr>
                <w:rFonts w:ascii="Times New Roman" w:hAnsi="Times New Roman" w:cs="Times New Roman"/>
                <w:sz w:val="20"/>
                <w:szCs w:val="20"/>
              </w:rPr>
              <w:t>«____»_____</w:t>
            </w:r>
            <w:r w:rsidR="00DF46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D763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1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F46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63BB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«Об</w:t>
            </w:r>
            <w:r w:rsidR="003351DA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утверждении годового отчета об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исполнении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юджета муниципального образования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>Ароматновское</w:t>
            </w:r>
            <w:r w:rsidR="002D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сельское поселение Белогорского р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20396D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Крым за 202</w:t>
            </w:r>
            <w:r w:rsidR="00D763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907B7" w:rsidRDefault="003907B7" w:rsidP="001D3A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7B7" w:rsidRDefault="003907B7" w:rsidP="00390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B7" w:rsidRDefault="003907B7" w:rsidP="001D3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36C6" w:rsidRPr="00716066" w:rsidRDefault="00B76DB3" w:rsidP="008236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E74B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6C6" w:rsidRPr="00B53F7E">
        <w:rPr>
          <w:rFonts w:ascii="Times New Roman" w:hAnsi="Times New Roman" w:cs="Times New Roman"/>
          <w:sz w:val="28"/>
          <w:szCs w:val="28"/>
        </w:rPr>
        <w:t xml:space="preserve"> </w:t>
      </w:r>
      <w:r w:rsidR="006C589B">
        <w:rPr>
          <w:rFonts w:ascii="Times New Roman" w:hAnsi="Times New Roman" w:cs="Times New Roman"/>
          <w:sz w:val="28"/>
          <w:szCs w:val="28"/>
        </w:rPr>
        <w:t>Сведения</w:t>
      </w:r>
    </w:p>
    <w:p w:rsidR="00B53F7E" w:rsidRPr="00716066" w:rsidRDefault="00716066" w:rsidP="0020396D">
      <w:pPr>
        <w:spacing w:after="0" w:line="240" w:lineRule="auto"/>
        <w:ind w:left="567"/>
        <w:jc w:val="center"/>
        <w:rPr>
          <w:rFonts w:ascii="Times New Roman" w:hAnsi="Times New Roman" w:cs="Times New Roman"/>
        </w:rPr>
      </w:pPr>
      <w:r w:rsidRPr="00716066">
        <w:rPr>
          <w:rFonts w:ascii="Times New Roman" w:hAnsi="Times New Roman" w:cs="Times New Roman"/>
        </w:rPr>
        <w:t>о</w:t>
      </w:r>
      <w:r w:rsidR="008236C6" w:rsidRPr="00716066">
        <w:rPr>
          <w:rFonts w:ascii="Times New Roman" w:hAnsi="Times New Roman" w:cs="Times New Roman"/>
        </w:rPr>
        <w:t xml:space="preserve"> кредиторской</w:t>
      </w:r>
      <w:r w:rsidRPr="00716066">
        <w:rPr>
          <w:rFonts w:ascii="Times New Roman" w:hAnsi="Times New Roman" w:cs="Times New Roman"/>
        </w:rPr>
        <w:t xml:space="preserve"> и дебиторской задолженности</w:t>
      </w:r>
      <w:r w:rsidR="008236C6" w:rsidRPr="00716066">
        <w:rPr>
          <w:rFonts w:ascii="Times New Roman" w:hAnsi="Times New Roman" w:cs="Times New Roman"/>
        </w:rPr>
        <w:t xml:space="preserve"> бюджета</w:t>
      </w:r>
    </w:p>
    <w:p w:rsidR="008236C6" w:rsidRPr="00716066" w:rsidRDefault="008236C6" w:rsidP="0020396D">
      <w:pPr>
        <w:spacing w:after="0" w:line="240" w:lineRule="auto"/>
        <w:ind w:left="567"/>
        <w:jc w:val="center"/>
        <w:rPr>
          <w:rFonts w:ascii="Times New Roman" w:hAnsi="Times New Roman" w:cs="Times New Roman"/>
        </w:rPr>
      </w:pPr>
      <w:r w:rsidRPr="00716066">
        <w:rPr>
          <w:rFonts w:ascii="Times New Roman" w:hAnsi="Times New Roman" w:cs="Times New Roman"/>
        </w:rPr>
        <w:t xml:space="preserve">муниципального образования </w:t>
      </w:r>
      <w:r w:rsidR="00B9028F">
        <w:rPr>
          <w:rFonts w:ascii="Times New Roman" w:hAnsi="Times New Roman" w:cs="Times New Roman"/>
        </w:rPr>
        <w:t xml:space="preserve"> </w:t>
      </w:r>
      <w:r w:rsidR="0020396D">
        <w:rPr>
          <w:rFonts w:ascii="Times New Roman" w:hAnsi="Times New Roman" w:cs="Times New Roman"/>
        </w:rPr>
        <w:t>Ароматновское</w:t>
      </w:r>
      <w:r w:rsidR="00B9028F">
        <w:rPr>
          <w:rFonts w:ascii="Times New Roman" w:hAnsi="Times New Roman" w:cs="Times New Roman"/>
        </w:rPr>
        <w:t xml:space="preserve"> сельское поселение Белогорского</w:t>
      </w:r>
      <w:r w:rsidRPr="00716066">
        <w:rPr>
          <w:rFonts w:ascii="Times New Roman" w:hAnsi="Times New Roman" w:cs="Times New Roman"/>
        </w:rPr>
        <w:t xml:space="preserve"> район</w:t>
      </w:r>
      <w:r w:rsidR="00B9028F">
        <w:rPr>
          <w:rFonts w:ascii="Times New Roman" w:hAnsi="Times New Roman" w:cs="Times New Roman"/>
        </w:rPr>
        <w:t xml:space="preserve">а </w:t>
      </w:r>
      <w:r w:rsidR="006C589B">
        <w:rPr>
          <w:rFonts w:ascii="Times New Roman" w:hAnsi="Times New Roman" w:cs="Times New Roman"/>
        </w:rPr>
        <w:t xml:space="preserve"> Республики Крым </w:t>
      </w:r>
      <w:r w:rsidR="00B53F7E" w:rsidRPr="00716066">
        <w:rPr>
          <w:rFonts w:ascii="Times New Roman" w:hAnsi="Times New Roman" w:cs="Times New Roman"/>
        </w:rPr>
        <w:t xml:space="preserve">по состоянию на </w:t>
      </w:r>
      <w:r w:rsidR="006C589B">
        <w:rPr>
          <w:rFonts w:ascii="Times New Roman" w:hAnsi="Times New Roman" w:cs="Times New Roman"/>
        </w:rPr>
        <w:t>31</w:t>
      </w:r>
      <w:r w:rsidR="00B53F7E" w:rsidRPr="00716066">
        <w:rPr>
          <w:rFonts w:ascii="Times New Roman" w:hAnsi="Times New Roman" w:cs="Times New Roman"/>
        </w:rPr>
        <w:t>.</w:t>
      </w:r>
      <w:r w:rsidR="006C589B">
        <w:rPr>
          <w:rFonts w:ascii="Times New Roman" w:hAnsi="Times New Roman" w:cs="Times New Roman"/>
        </w:rPr>
        <w:t>12</w:t>
      </w:r>
      <w:r w:rsidR="0020396D">
        <w:rPr>
          <w:rFonts w:ascii="Times New Roman" w:hAnsi="Times New Roman" w:cs="Times New Roman"/>
        </w:rPr>
        <w:t>.202</w:t>
      </w:r>
      <w:r w:rsidR="00D763BB">
        <w:rPr>
          <w:rFonts w:ascii="Times New Roman" w:hAnsi="Times New Roman" w:cs="Times New Roman"/>
        </w:rPr>
        <w:t>6</w:t>
      </w:r>
      <w:r w:rsidR="00996F53">
        <w:rPr>
          <w:rFonts w:ascii="Times New Roman" w:hAnsi="Times New Roman" w:cs="Times New Roman"/>
        </w:rPr>
        <w:t xml:space="preserve"> </w:t>
      </w:r>
      <w:r w:rsidR="00B53F7E" w:rsidRPr="00716066">
        <w:rPr>
          <w:rFonts w:ascii="Times New Roman" w:hAnsi="Times New Roman" w:cs="Times New Roman"/>
        </w:rPr>
        <w:t>год</w:t>
      </w:r>
      <w:r w:rsidR="009B5E7A">
        <w:rPr>
          <w:rFonts w:ascii="Times New Roman" w:hAnsi="Times New Roman" w:cs="Times New Roman"/>
        </w:rPr>
        <w:t>а</w:t>
      </w:r>
    </w:p>
    <w:p w:rsidR="00716066" w:rsidRPr="00716066" w:rsidRDefault="00BC2C74" w:rsidP="0020396D">
      <w:pPr>
        <w:spacing w:after="0" w:line="240" w:lineRule="auto"/>
        <w:ind w:left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</w:p>
    <w:tbl>
      <w:tblPr>
        <w:tblStyle w:val="a7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1876"/>
        <w:gridCol w:w="3936"/>
      </w:tblGrid>
      <w:tr w:rsidR="009E74B2" w:rsidTr="0020396D">
        <w:tc>
          <w:tcPr>
            <w:tcW w:w="368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393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9E74B2" w:rsidTr="0020396D">
        <w:tc>
          <w:tcPr>
            <w:tcW w:w="9498" w:type="dxa"/>
            <w:gridSpan w:val="3"/>
          </w:tcPr>
          <w:p w:rsidR="009E74B2" w:rsidRDefault="009E74B2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F37">
              <w:rPr>
                <w:rFonts w:ascii="Times New Roman" w:hAnsi="Times New Roman" w:cs="Times New Roman"/>
                <w:b/>
                <w:sz w:val="24"/>
                <w:szCs w:val="24"/>
              </w:rPr>
              <w:t>КРЕДИТОРСКАЯ ЗАДОЛЖЕННОСТЬ</w:t>
            </w:r>
          </w:p>
          <w:p w:rsidR="00724F37" w:rsidRPr="00724F37" w:rsidRDefault="00724F37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9E74B2" w:rsidTr="0020396D">
        <w:tc>
          <w:tcPr>
            <w:tcW w:w="3686" w:type="dxa"/>
          </w:tcPr>
          <w:p w:rsidR="009E74B2" w:rsidRDefault="009E74B2" w:rsidP="009B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6" w:type="dxa"/>
          </w:tcPr>
          <w:p w:rsidR="009E74B2" w:rsidRPr="009E74B2" w:rsidRDefault="00B9028F" w:rsidP="00724F3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936" w:type="dxa"/>
          </w:tcPr>
          <w:p w:rsidR="009E74B2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B2" w:rsidTr="0020396D">
        <w:tc>
          <w:tcPr>
            <w:tcW w:w="9498" w:type="dxa"/>
            <w:gridSpan w:val="3"/>
          </w:tcPr>
          <w:p w:rsidR="009E74B2" w:rsidRDefault="009E74B2" w:rsidP="00724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F37">
              <w:rPr>
                <w:rFonts w:ascii="Times New Roman" w:hAnsi="Times New Roman" w:cs="Times New Roman"/>
                <w:b/>
                <w:sz w:val="24"/>
                <w:szCs w:val="24"/>
              </w:rPr>
              <w:t>ДЕБИТОРСКАЯ ЗАДОЛЖЕННОСТЬ</w:t>
            </w:r>
          </w:p>
          <w:p w:rsidR="00724F37" w:rsidRPr="00724F37" w:rsidRDefault="00724F37" w:rsidP="00724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74B2" w:rsidTr="0020396D">
        <w:tc>
          <w:tcPr>
            <w:tcW w:w="368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6" w:type="dxa"/>
          </w:tcPr>
          <w:p w:rsidR="009E74B2" w:rsidRPr="00BC2C74" w:rsidRDefault="00B9028F" w:rsidP="00724F3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936" w:type="dxa"/>
          </w:tcPr>
          <w:p w:rsidR="009E74B2" w:rsidRPr="00BC2C74" w:rsidRDefault="009E74B2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90779" w:rsidRDefault="00E90779" w:rsidP="00E90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90779" w:rsidSect="0020396D">
      <w:pgSz w:w="11906" w:h="16838"/>
      <w:pgMar w:top="536" w:right="568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418" w:rsidRDefault="003B7418" w:rsidP="00716066">
      <w:pPr>
        <w:spacing w:after="0" w:line="240" w:lineRule="auto"/>
      </w:pPr>
      <w:r>
        <w:separator/>
      </w:r>
    </w:p>
  </w:endnote>
  <w:endnote w:type="continuationSeparator" w:id="0">
    <w:p w:rsidR="003B7418" w:rsidRDefault="003B7418" w:rsidP="0071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418" w:rsidRDefault="003B7418" w:rsidP="00716066">
      <w:pPr>
        <w:spacing w:after="0" w:line="240" w:lineRule="auto"/>
      </w:pPr>
      <w:r>
        <w:separator/>
      </w:r>
    </w:p>
  </w:footnote>
  <w:footnote w:type="continuationSeparator" w:id="0">
    <w:p w:rsidR="003B7418" w:rsidRDefault="003B7418" w:rsidP="00716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A9"/>
    <w:rsid w:val="0001680A"/>
    <w:rsid w:val="000D7B09"/>
    <w:rsid w:val="001365E1"/>
    <w:rsid w:val="00152FAA"/>
    <w:rsid w:val="00171EA9"/>
    <w:rsid w:val="00176B4B"/>
    <w:rsid w:val="001B0B63"/>
    <w:rsid w:val="001D1273"/>
    <w:rsid w:val="001D3A65"/>
    <w:rsid w:val="0020396D"/>
    <w:rsid w:val="002D6911"/>
    <w:rsid w:val="002F0548"/>
    <w:rsid w:val="003351DA"/>
    <w:rsid w:val="00344D85"/>
    <w:rsid w:val="003907B7"/>
    <w:rsid w:val="003B7418"/>
    <w:rsid w:val="004037A0"/>
    <w:rsid w:val="004A77F7"/>
    <w:rsid w:val="004F7C93"/>
    <w:rsid w:val="005C7F82"/>
    <w:rsid w:val="00610720"/>
    <w:rsid w:val="00634E88"/>
    <w:rsid w:val="00644118"/>
    <w:rsid w:val="00653F15"/>
    <w:rsid w:val="006670ED"/>
    <w:rsid w:val="00683B24"/>
    <w:rsid w:val="006C589B"/>
    <w:rsid w:val="00716066"/>
    <w:rsid w:val="00724F37"/>
    <w:rsid w:val="00822625"/>
    <w:rsid w:val="008236C6"/>
    <w:rsid w:val="00853157"/>
    <w:rsid w:val="0086632C"/>
    <w:rsid w:val="008747CA"/>
    <w:rsid w:val="00996F53"/>
    <w:rsid w:val="009B204B"/>
    <w:rsid w:val="009B5E7A"/>
    <w:rsid w:val="009D4DA5"/>
    <w:rsid w:val="009E74B2"/>
    <w:rsid w:val="009F265C"/>
    <w:rsid w:val="00A242B1"/>
    <w:rsid w:val="00A7234D"/>
    <w:rsid w:val="00A82B27"/>
    <w:rsid w:val="00AD3D2B"/>
    <w:rsid w:val="00B15F5C"/>
    <w:rsid w:val="00B447D0"/>
    <w:rsid w:val="00B53F7E"/>
    <w:rsid w:val="00B76DB3"/>
    <w:rsid w:val="00B9028F"/>
    <w:rsid w:val="00BA13F4"/>
    <w:rsid w:val="00BC2C74"/>
    <w:rsid w:val="00BD0D34"/>
    <w:rsid w:val="00BF70C0"/>
    <w:rsid w:val="00C027DD"/>
    <w:rsid w:val="00C22E28"/>
    <w:rsid w:val="00C40D0E"/>
    <w:rsid w:val="00CB291C"/>
    <w:rsid w:val="00CC5FF1"/>
    <w:rsid w:val="00CD53DE"/>
    <w:rsid w:val="00D0478D"/>
    <w:rsid w:val="00D07A83"/>
    <w:rsid w:val="00D53E79"/>
    <w:rsid w:val="00D763BB"/>
    <w:rsid w:val="00D931DC"/>
    <w:rsid w:val="00DF4629"/>
    <w:rsid w:val="00E52E30"/>
    <w:rsid w:val="00E61B30"/>
    <w:rsid w:val="00E90779"/>
    <w:rsid w:val="00E93112"/>
    <w:rsid w:val="00EC702F"/>
    <w:rsid w:val="00F1103F"/>
    <w:rsid w:val="00F1619D"/>
    <w:rsid w:val="00F5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066"/>
  </w:style>
  <w:style w:type="paragraph" w:styleId="a5">
    <w:name w:val="footer"/>
    <w:basedOn w:val="a"/>
    <w:link w:val="a6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066"/>
  </w:style>
  <w:style w:type="table" w:styleId="a7">
    <w:name w:val="Table Grid"/>
    <w:basedOn w:val="a1"/>
    <w:uiPriority w:val="59"/>
    <w:rsid w:val="0071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066"/>
  </w:style>
  <w:style w:type="paragraph" w:styleId="a5">
    <w:name w:val="footer"/>
    <w:basedOn w:val="a"/>
    <w:link w:val="a6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066"/>
  </w:style>
  <w:style w:type="table" w:styleId="a7">
    <w:name w:val="Table Grid"/>
    <w:basedOn w:val="a1"/>
    <w:uiPriority w:val="59"/>
    <w:rsid w:val="0071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Республики Крым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ГАЛИНА</cp:lastModifiedBy>
  <cp:revision>4</cp:revision>
  <cp:lastPrinted>2024-05-29T11:47:00Z</cp:lastPrinted>
  <dcterms:created xsi:type="dcterms:W3CDTF">2024-05-08T11:02:00Z</dcterms:created>
  <dcterms:modified xsi:type="dcterms:W3CDTF">2026-04-28T12:01:00Z</dcterms:modified>
</cp:coreProperties>
</file>